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FAB" w:rsidRPr="00EC400A" w:rsidRDefault="00972FAB" w:rsidP="00EC400A">
      <w:pPr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  <w:r w:rsidRPr="00EC400A">
        <w:rPr>
          <w:rFonts w:ascii="Times New Roman" w:hAnsi="Times New Roman" w:cs="Times New Roman"/>
          <w:b/>
          <w:sz w:val="40"/>
          <w:szCs w:val="40"/>
          <w:lang w:val="uk-UA"/>
        </w:rPr>
        <w:t>Положення</w:t>
      </w:r>
    </w:p>
    <w:p w:rsidR="00E84715" w:rsidRPr="00E84715" w:rsidRDefault="00972FAB" w:rsidP="00E8471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Шахов</w:t>
      </w:r>
      <w:r w:rsidR="00E84715" w:rsidRPr="00E847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ого турніру «Жмеринська </w:t>
      </w:r>
      <w:proofErr w:type="spellStart"/>
      <w:r w:rsidR="00E84715" w:rsidRPr="00E84715">
        <w:rPr>
          <w:rFonts w:ascii="Times New Roman" w:hAnsi="Times New Roman" w:cs="Times New Roman"/>
          <w:b/>
          <w:sz w:val="28"/>
          <w:szCs w:val="28"/>
          <w:lang w:val="uk-UA"/>
        </w:rPr>
        <w:t>весна-</w:t>
      </w:r>
      <w:proofErr w:type="spellEnd"/>
      <w:r w:rsidR="00E84715" w:rsidRPr="00E84715">
        <w:rPr>
          <w:rFonts w:ascii="Times New Roman" w:hAnsi="Times New Roman" w:cs="Times New Roman"/>
          <w:b/>
          <w:sz w:val="28"/>
          <w:szCs w:val="28"/>
        </w:rPr>
        <w:t>10</w:t>
      </w: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972FAB" w:rsidRPr="00E84715" w:rsidRDefault="00E84715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972FAB" w:rsidRPr="00E84715">
        <w:rPr>
          <w:rFonts w:ascii="Times New Roman" w:hAnsi="Times New Roman" w:cs="Times New Roman"/>
          <w:b/>
          <w:sz w:val="28"/>
          <w:szCs w:val="28"/>
          <w:lang w:val="uk-UA"/>
        </w:rPr>
        <w:t>Мета та завдання.</w:t>
      </w:r>
    </w:p>
    <w:p w:rsidR="00972FAB" w:rsidRPr="00E84715" w:rsidRDefault="00972FAB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84715">
        <w:rPr>
          <w:rFonts w:ascii="Times New Roman" w:hAnsi="Times New Roman" w:cs="Times New Roman"/>
          <w:sz w:val="28"/>
          <w:szCs w:val="28"/>
          <w:lang w:val="uk-UA"/>
        </w:rPr>
        <w:t>-популяризація</w:t>
      </w:r>
      <w:proofErr w:type="spellEnd"/>
      <w:r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шахової гри;</w:t>
      </w:r>
    </w:p>
    <w:p w:rsidR="00972FAB" w:rsidRPr="00E84715" w:rsidRDefault="00972FAB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84715">
        <w:rPr>
          <w:rFonts w:ascii="Times New Roman" w:hAnsi="Times New Roman" w:cs="Times New Roman"/>
          <w:sz w:val="28"/>
          <w:szCs w:val="28"/>
          <w:lang w:val="uk-UA"/>
        </w:rPr>
        <w:t>-зростання</w:t>
      </w:r>
      <w:proofErr w:type="spellEnd"/>
      <w:r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 кваліфікації шахістів;</w:t>
      </w:r>
    </w:p>
    <w:p w:rsidR="00972FAB" w:rsidRPr="00E84715" w:rsidRDefault="00972FAB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84715">
        <w:rPr>
          <w:rFonts w:ascii="Times New Roman" w:hAnsi="Times New Roman" w:cs="Times New Roman"/>
          <w:sz w:val="28"/>
          <w:szCs w:val="28"/>
          <w:lang w:val="uk-UA"/>
        </w:rPr>
        <w:t>-розширення</w:t>
      </w:r>
      <w:proofErr w:type="spellEnd"/>
      <w:r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дружніх стосунків між шахістами різних районів.</w:t>
      </w:r>
    </w:p>
    <w:p w:rsidR="00972FAB" w:rsidRPr="00E84715" w:rsidRDefault="00972FAB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2.Термін та місце проведення.</w:t>
      </w:r>
    </w:p>
    <w:p w:rsidR="00972FAB" w:rsidRPr="00E84715" w:rsidRDefault="00972FAB" w:rsidP="00E847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84715">
        <w:rPr>
          <w:rFonts w:ascii="Times New Roman" w:hAnsi="Times New Roman" w:cs="Times New Roman"/>
          <w:sz w:val="28"/>
          <w:szCs w:val="28"/>
          <w:lang w:val="uk-UA"/>
        </w:rPr>
        <w:t>Змагання проводяться в БНТ, проспект Бориса Олійника</w:t>
      </w:r>
      <w:r w:rsidR="00082B15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,2 </w:t>
      </w:r>
      <w:proofErr w:type="spellStart"/>
      <w:r w:rsidR="00082B15" w:rsidRPr="00E84715">
        <w:rPr>
          <w:rFonts w:ascii="Times New Roman" w:hAnsi="Times New Roman" w:cs="Times New Roman"/>
          <w:sz w:val="28"/>
          <w:szCs w:val="28"/>
          <w:lang w:val="uk-UA"/>
        </w:rPr>
        <w:t>м.Жмеринка</w:t>
      </w:r>
      <w:proofErr w:type="spellEnd"/>
      <w:r w:rsidR="00082B15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2B15" w:rsidRPr="00E84715">
        <w:rPr>
          <w:rFonts w:ascii="Times New Roman" w:hAnsi="Times New Roman" w:cs="Times New Roman"/>
          <w:b/>
          <w:sz w:val="28"/>
          <w:szCs w:val="28"/>
          <w:lang w:val="uk-UA"/>
        </w:rPr>
        <w:t>23-24 березня.</w:t>
      </w:r>
      <w:r w:rsidR="00082B15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Початок реєстрації учасників змагань 23 березня о 10 годині. Урочисте відкритт</w:t>
      </w:r>
      <w:r w:rsidR="00E84715" w:rsidRPr="00E84715">
        <w:rPr>
          <w:rFonts w:ascii="Times New Roman" w:hAnsi="Times New Roman" w:cs="Times New Roman"/>
          <w:sz w:val="28"/>
          <w:szCs w:val="28"/>
          <w:lang w:val="uk-UA"/>
        </w:rPr>
        <w:t>я змагань о</w:t>
      </w:r>
      <w:r w:rsidR="00082B15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10</w:t>
      </w:r>
      <w:r w:rsidR="00E84715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2B15" w:rsidRPr="00E84715">
        <w:rPr>
          <w:rFonts w:ascii="Times New Roman" w:hAnsi="Times New Roman" w:cs="Times New Roman"/>
          <w:sz w:val="28"/>
          <w:szCs w:val="28"/>
          <w:lang w:val="uk-UA"/>
        </w:rPr>
        <w:t>годині 30 хв.</w:t>
      </w:r>
    </w:p>
    <w:p w:rsidR="00082B15" w:rsidRPr="00E84715" w:rsidRDefault="00082B15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sz w:val="28"/>
          <w:szCs w:val="28"/>
          <w:lang w:val="uk-UA"/>
        </w:rPr>
        <w:t>Закриття змагань 24 березня 14.30-15.00</w:t>
      </w:r>
    </w:p>
    <w:p w:rsidR="00082B15" w:rsidRPr="00E84715" w:rsidRDefault="00082B15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3.Керівництво змагання.</w:t>
      </w:r>
    </w:p>
    <w:p w:rsidR="00082B15" w:rsidRPr="00E84715" w:rsidRDefault="00082B15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sz w:val="28"/>
          <w:szCs w:val="28"/>
          <w:lang w:val="uk-UA"/>
        </w:rPr>
        <w:t>Загальне керівн</w:t>
      </w:r>
      <w:r w:rsidR="009D6999" w:rsidRPr="00E84715">
        <w:rPr>
          <w:rFonts w:ascii="Times New Roman" w:hAnsi="Times New Roman" w:cs="Times New Roman"/>
          <w:sz w:val="28"/>
          <w:szCs w:val="28"/>
          <w:lang w:val="uk-UA"/>
        </w:rPr>
        <w:t>ицтво покладається на відділ</w:t>
      </w:r>
      <w:r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у справах сім’ї. молоді та спорту Жмеринської міської ради та ГО «Жмеринська федерація шахів».</w:t>
      </w:r>
    </w:p>
    <w:p w:rsidR="00082B15" w:rsidRPr="00E84715" w:rsidRDefault="00082B15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sz w:val="28"/>
          <w:szCs w:val="28"/>
          <w:lang w:val="uk-UA"/>
        </w:rPr>
        <w:t>Безпосереднє проведення змагань покладається на суддівську колегію,</w:t>
      </w:r>
      <w:r w:rsidR="003309A8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</w:t>
      </w:r>
      <w:r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у Федерацією шахів. </w:t>
      </w:r>
    </w:p>
    <w:p w:rsidR="003309A8" w:rsidRPr="00E84715" w:rsidRDefault="003309A8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4.Умови проведення змагання.</w:t>
      </w:r>
    </w:p>
    <w:p w:rsidR="003309A8" w:rsidRPr="00E84715" w:rsidRDefault="003309A8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sz w:val="28"/>
          <w:szCs w:val="28"/>
          <w:lang w:val="uk-UA"/>
        </w:rPr>
        <w:t>Змагання проводяться за регульованою швейцарською системою, кількість турів-9.</w:t>
      </w:r>
    </w:p>
    <w:p w:rsidR="003309A8" w:rsidRPr="00E84715" w:rsidRDefault="003309A8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sz w:val="28"/>
          <w:szCs w:val="28"/>
          <w:lang w:val="uk-UA"/>
        </w:rPr>
        <w:t>Допускают</w:t>
      </w:r>
      <w:r w:rsidR="009511EF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ься шахісти не нижче 3 розряду,які сплатили благодійний турнірний внесок :100 грн. для дорослих учасників та 50 грн. для дітей до 14 років (не вище 1-го розряду). </w:t>
      </w:r>
      <w:r w:rsidRPr="00E84715">
        <w:rPr>
          <w:rFonts w:ascii="Times New Roman" w:hAnsi="Times New Roman" w:cs="Times New Roman"/>
          <w:sz w:val="28"/>
          <w:szCs w:val="28"/>
          <w:lang w:val="uk-UA"/>
        </w:rPr>
        <w:t>Контроль часу 25хв.+10сек. кожному учаснику.</w:t>
      </w:r>
      <w:r w:rsidR="009511EF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09A8" w:rsidRPr="00EC400A" w:rsidRDefault="003309A8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C40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Для </w:t>
      </w:r>
      <w:r w:rsidR="00EC400A" w:rsidRPr="00EC40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реєстрації та </w:t>
      </w:r>
      <w:r w:rsidRPr="00EC40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бронювання житла </w:t>
      </w:r>
      <w:r w:rsidR="00EC400A">
        <w:rPr>
          <w:rFonts w:ascii="Times New Roman" w:hAnsi="Times New Roman" w:cs="Times New Roman"/>
          <w:b/>
          <w:sz w:val="28"/>
          <w:szCs w:val="28"/>
          <w:lang w:val="uk-UA"/>
        </w:rPr>
        <w:t>потрібно</w:t>
      </w:r>
      <w:r w:rsidRPr="00EC40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повідомити організаторів не менше ніж за 2 доби до змагань.</w:t>
      </w:r>
      <w:r w:rsidR="00EC40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3309A8" w:rsidRPr="00E84715" w:rsidRDefault="003309A8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sz w:val="28"/>
          <w:szCs w:val="28"/>
          <w:lang w:val="uk-UA"/>
        </w:rPr>
        <w:t>Проїзд, проживання та харчування  за рахунок відряджуючих організацій.</w:t>
      </w:r>
    </w:p>
    <w:p w:rsidR="007048CB" w:rsidRPr="00E84715" w:rsidRDefault="007048CB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5. Умови підведення підсумків.</w:t>
      </w:r>
    </w:p>
    <w:p w:rsidR="007048CB" w:rsidRPr="00E84715" w:rsidRDefault="007048CB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sz w:val="28"/>
          <w:szCs w:val="28"/>
          <w:lang w:val="uk-UA"/>
        </w:rPr>
        <w:t>Призове місце визначається по найбільший кількості набраних очок. За перемогу нараховується  1 очко, за нічию-0,5 очка, поразка-0 очок. У випадку рівності очок у двох чи більше учасників місце визначається</w:t>
      </w:r>
      <w:r w:rsidR="009E4C96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за програм</w:t>
      </w:r>
      <w:r w:rsidRPr="00E84715">
        <w:rPr>
          <w:rFonts w:ascii="Times New Roman" w:hAnsi="Times New Roman" w:cs="Times New Roman"/>
          <w:sz w:val="28"/>
          <w:szCs w:val="28"/>
          <w:lang w:val="uk-UA"/>
        </w:rPr>
        <w:t>ою жеребкування FIDE swiss-</w:t>
      </w:r>
      <w:proofErr w:type="spellStart"/>
      <w:r w:rsidRPr="00E84715">
        <w:rPr>
          <w:rFonts w:ascii="Times New Roman" w:hAnsi="Times New Roman" w:cs="Times New Roman"/>
          <w:sz w:val="28"/>
          <w:szCs w:val="28"/>
          <w:lang w:val="uk-UA"/>
        </w:rPr>
        <w:t>manager</w:t>
      </w:r>
      <w:proofErr w:type="spellEnd"/>
      <w:r w:rsidRPr="00E8471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048CB" w:rsidRDefault="007048CB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6. Нагородження.</w:t>
      </w:r>
      <w:r w:rsidR="006933FC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Призовий фонд складає </w:t>
      </w:r>
      <w:r w:rsidR="00EC400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E4C96" w:rsidRPr="00E84715">
        <w:rPr>
          <w:rFonts w:ascii="Times New Roman" w:hAnsi="Times New Roman" w:cs="Times New Roman"/>
          <w:sz w:val="28"/>
          <w:szCs w:val="28"/>
          <w:lang w:val="uk-UA"/>
        </w:rPr>
        <w:t>000 гр</w:t>
      </w:r>
      <w:r w:rsidR="006933FC" w:rsidRPr="00E84715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E4C96" w:rsidRPr="00E84715">
        <w:rPr>
          <w:rFonts w:ascii="Times New Roman" w:hAnsi="Times New Roman" w:cs="Times New Roman"/>
          <w:sz w:val="28"/>
          <w:szCs w:val="28"/>
          <w:lang w:val="uk-UA"/>
        </w:rPr>
        <w:t>. сп</w:t>
      </w:r>
      <w:r w:rsidR="00C16851" w:rsidRPr="00E84715">
        <w:rPr>
          <w:rFonts w:ascii="Times New Roman" w:hAnsi="Times New Roman" w:cs="Times New Roman"/>
          <w:sz w:val="28"/>
          <w:szCs w:val="28"/>
          <w:lang w:val="uk-UA"/>
        </w:rPr>
        <w:t>онсорських коштів</w:t>
      </w:r>
      <w:r w:rsidR="0085380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933FC" w:rsidRPr="00E84715">
        <w:rPr>
          <w:rFonts w:ascii="Times New Roman" w:hAnsi="Times New Roman" w:cs="Times New Roman"/>
          <w:sz w:val="28"/>
          <w:szCs w:val="28"/>
          <w:lang w:val="uk-UA"/>
        </w:rPr>
        <w:t>3000 грн. ВОФШ</w:t>
      </w:r>
      <w:r w:rsidR="00C16851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400A">
        <w:rPr>
          <w:rFonts w:ascii="Times New Roman" w:hAnsi="Times New Roman" w:cs="Times New Roman"/>
          <w:sz w:val="28"/>
          <w:szCs w:val="28"/>
          <w:lang w:val="uk-UA"/>
        </w:rPr>
        <w:t xml:space="preserve"> та 100% від внесків</w:t>
      </w:r>
      <w:r w:rsidR="00C16851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E4C96" w:rsidRPr="00E84715">
        <w:rPr>
          <w:rFonts w:ascii="Times New Roman" w:hAnsi="Times New Roman" w:cs="Times New Roman"/>
          <w:sz w:val="28"/>
          <w:szCs w:val="28"/>
          <w:lang w:val="uk-UA"/>
        </w:rPr>
        <w:t>Передбачено</w:t>
      </w:r>
      <w:r w:rsidR="001605B3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10 основних призів, </w:t>
      </w:r>
      <w:r w:rsidR="001605B3" w:rsidRPr="00E84715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додаткові серед жінок, дітей до 14 років включно (не вище 1-го розряду), ветера</w:t>
      </w:r>
      <w:r w:rsidR="00CD7F68" w:rsidRPr="00E84715">
        <w:rPr>
          <w:rFonts w:ascii="Times New Roman" w:hAnsi="Times New Roman" w:cs="Times New Roman"/>
          <w:sz w:val="28"/>
          <w:szCs w:val="28"/>
          <w:lang w:val="uk-UA"/>
        </w:rPr>
        <w:t>ни старше 60р.(1959р.н.), кращі шахісти</w:t>
      </w:r>
      <w:r w:rsidR="001605B3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605B3" w:rsidRPr="00E84715">
        <w:rPr>
          <w:rFonts w:ascii="Times New Roman" w:hAnsi="Times New Roman" w:cs="Times New Roman"/>
          <w:sz w:val="28"/>
          <w:szCs w:val="28"/>
          <w:lang w:val="uk-UA"/>
        </w:rPr>
        <w:t>м.Жмеринка</w:t>
      </w:r>
      <w:proofErr w:type="spellEnd"/>
      <w:r w:rsidR="001605B3" w:rsidRPr="00E84715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EC400A" w:rsidRDefault="00EC400A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C400A">
        <w:rPr>
          <w:rFonts w:ascii="Times New Roman" w:hAnsi="Times New Roman" w:cs="Times New Roman"/>
          <w:b/>
          <w:sz w:val="28"/>
          <w:szCs w:val="28"/>
          <w:lang w:val="uk-UA"/>
        </w:rPr>
        <w:t>7.Проживання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EC400A" w:rsidRPr="0085380D" w:rsidRDefault="00EC400A" w:rsidP="00EC400A">
      <w:pPr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EC400A">
        <w:rPr>
          <w:rFonts w:ascii="Times New Roman" w:hAnsi="Times New Roman" w:cs="Times New Roman"/>
          <w:sz w:val="28"/>
          <w:szCs w:val="28"/>
          <w:lang w:val="uk-UA"/>
        </w:rPr>
        <w:t>- Бюджетний готель, який знаходиться на території міського парку (М.Кривоноса 27, 0674831279).</w:t>
      </w:r>
    </w:p>
    <w:p w:rsidR="00EC400A" w:rsidRPr="00EC400A" w:rsidRDefault="00EC400A" w:rsidP="00EC400A">
      <w:pPr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EC400A">
        <w:rPr>
          <w:rFonts w:ascii="Times New Roman" w:hAnsi="Times New Roman" w:cs="Times New Roman"/>
          <w:sz w:val="28"/>
          <w:szCs w:val="28"/>
          <w:lang w:val="uk-UA"/>
        </w:rPr>
        <w:t>- Готель «</w:t>
      </w:r>
      <w:proofErr w:type="spellStart"/>
      <w:r w:rsidRPr="00EC400A">
        <w:rPr>
          <w:rFonts w:ascii="Times New Roman" w:hAnsi="Times New Roman" w:cs="Times New Roman"/>
          <w:sz w:val="28"/>
          <w:szCs w:val="28"/>
          <w:lang w:val="uk-UA"/>
        </w:rPr>
        <w:t>Автотема</w:t>
      </w:r>
      <w:proofErr w:type="spellEnd"/>
      <w:r w:rsidRPr="00EC400A">
        <w:rPr>
          <w:rFonts w:ascii="Times New Roman" w:hAnsi="Times New Roman" w:cs="Times New Roman"/>
          <w:sz w:val="28"/>
          <w:szCs w:val="28"/>
          <w:lang w:val="uk-UA"/>
        </w:rPr>
        <w:t xml:space="preserve">» вул.. Одеська 87, за детальнішою інформацією тел. 0679004197., номера можна подивитись на сайті </w:t>
      </w:r>
      <w:hyperlink r:id="rId5" w:history="1">
        <w:r w:rsidRPr="00EC400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http://zhmerynka-info.com.ua/hotels/avtotema</w:t>
        </w:r>
      </w:hyperlink>
      <w:r w:rsidRPr="00EC400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C400A" w:rsidRPr="00EC400A" w:rsidRDefault="00EC400A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605B3" w:rsidRPr="00E84715" w:rsidRDefault="001605B3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Конт.тел-067</w:t>
      </w:r>
      <w:r w:rsidR="008C39A9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992</w:t>
      </w:r>
      <w:r w:rsidR="008C39A9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99</w:t>
      </w:r>
      <w:r w:rsidR="008C39A9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91 </w:t>
      </w:r>
      <w:proofErr w:type="spellStart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Ходюк</w:t>
      </w:r>
      <w:proofErr w:type="spellEnd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Анатолій </w:t>
      </w:r>
      <w:proofErr w:type="spellStart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Григорович-президент</w:t>
      </w:r>
      <w:proofErr w:type="spellEnd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шахової федерації </w:t>
      </w:r>
      <w:proofErr w:type="spellStart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м.Жмеринка</w:t>
      </w:r>
      <w:proofErr w:type="spellEnd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1605B3" w:rsidRPr="00E84715" w:rsidRDefault="001605B3" w:rsidP="00E84715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098</w:t>
      </w:r>
      <w:r w:rsidR="008C39A9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833</w:t>
      </w:r>
      <w:r w:rsidR="008C39A9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29</w:t>
      </w:r>
      <w:r w:rsidR="008C39A9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87 – </w:t>
      </w:r>
      <w:proofErr w:type="spellStart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Личкін</w:t>
      </w:r>
      <w:proofErr w:type="spellEnd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Віктор </w:t>
      </w:r>
      <w:proofErr w:type="spellStart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>Івановіч</w:t>
      </w:r>
      <w:proofErr w:type="spellEnd"/>
      <w:r w:rsidRPr="00E847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. Попередня реєстрація</w:t>
      </w:r>
      <w:r w:rsidR="00CD7F68" w:rsidRPr="00E847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hyperlink r:id="rId6" w:history="1">
        <w:r w:rsidR="006933FC" w:rsidRPr="00E8471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lychkin</w:t>
        </w:r>
        <w:r w:rsidR="006933FC" w:rsidRPr="00E84715">
          <w:rPr>
            <w:rStyle w:val="a4"/>
            <w:rFonts w:ascii="Times New Roman" w:hAnsi="Times New Roman" w:cs="Times New Roman"/>
            <w:b/>
            <w:sz w:val="28"/>
            <w:szCs w:val="28"/>
          </w:rPr>
          <w:t>5419@</w:t>
        </w:r>
        <w:r w:rsidR="006933FC" w:rsidRPr="00E8471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gmail</w:t>
        </w:r>
        <w:r w:rsidR="006933FC" w:rsidRPr="00E84715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6933FC" w:rsidRPr="00E8471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com</w:t>
        </w:r>
      </w:hyperlink>
    </w:p>
    <w:p w:rsidR="009E4C96" w:rsidRPr="00E84715" w:rsidRDefault="009E4C96" w:rsidP="00E84715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84715">
        <w:rPr>
          <w:rFonts w:ascii="Times New Roman" w:hAnsi="Times New Roman" w:cs="Times New Roman"/>
          <w:sz w:val="28"/>
          <w:szCs w:val="28"/>
          <w:lang w:val="uk-UA"/>
        </w:rPr>
        <w:t>Дане положення є офіційним викликом на змагання.</w:t>
      </w:r>
    </w:p>
    <w:sectPr w:rsidR="009E4C96" w:rsidRPr="00E84715" w:rsidSect="00B32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7086B"/>
    <w:multiLevelType w:val="hybridMultilevel"/>
    <w:tmpl w:val="C8202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2361"/>
    <w:rsid w:val="00082B15"/>
    <w:rsid w:val="00102083"/>
    <w:rsid w:val="001605B3"/>
    <w:rsid w:val="002669D2"/>
    <w:rsid w:val="003309A8"/>
    <w:rsid w:val="00537876"/>
    <w:rsid w:val="006933FC"/>
    <w:rsid w:val="007048CB"/>
    <w:rsid w:val="0085380D"/>
    <w:rsid w:val="008C39A9"/>
    <w:rsid w:val="009511EF"/>
    <w:rsid w:val="00972FAB"/>
    <w:rsid w:val="009D6999"/>
    <w:rsid w:val="009E4C96"/>
    <w:rsid w:val="00A12361"/>
    <w:rsid w:val="00B32A33"/>
    <w:rsid w:val="00C03F02"/>
    <w:rsid w:val="00C16851"/>
    <w:rsid w:val="00CA0595"/>
    <w:rsid w:val="00CD7F68"/>
    <w:rsid w:val="00CF2F87"/>
    <w:rsid w:val="00D423E9"/>
    <w:rsid w:val="00E84715"/>
    <w:rsid w:val="00EC4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A33"/>
  </w:style>
  <w:style w:type="paragraph" w:styleId="1">
    <w:name w:val="heading 1"/>
    <w:basedOn w:val="a"/>
    <w:next w:val="a"/>
    <w:link w:val="10"/>
    <w:uiPriority w:val="9"/>
    <w:qFormat/>
    <w:rsid w:val="00E847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F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4C96"/>
    <w:rPr>
      <w:color w:val="0000FF" w:themeColor="hyperlink"/>
      <w:u w:val="single"/>
    </w:rPr>
  </w:style>
  <w:style w:type="paragraph" w:styleId="a5">
    <w:name w:val="No Spacing"/>
    <w:uiPriority w:val="1"/>
    <w:qFormat/>
    <w:rsid w:val="00E8471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847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ychkin5419@gmail.com" TargetMode="External"/><Relationship Id="rId5" Type="http://schemas.openxmlformats.org/officeDocument/2006/relationships/hyperlink" Target="http://zhmerynka-info.com.ua/hotels/avtote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1506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2019-03-04T10:34:00Z</cp:lastPrinted>
  <dcterms:created xsi:type="dcterms:W3CDTF">2019-03-14T11:38:00Z</dcterms:created>
  <dcterms:modified xsi:type="dcterms:W3CDTF">2019-03-14T11:41:00Z</dcterms:modified>
</cp:coreProperties>
</file>