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proofErr w:type="spellStart"/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proofErr w:type="spellEnd"/>
      <w:r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proofErr w:type="spellStart"/>
      <w:r>
        <w:rPr>
          <w:lang w:val="uk-UA"/>
        </w:rPr>
        <w:t>_________Микола</w:t>
      </w:r>
      <w:proofErr w:type="spellEnd"/>
      <w:r>
        <w:rPr>
          <w:lang w:val="uk-UA"/>
        </w:rPr>
        <w:t xml:space="preserve">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6744B0">
        <w:rPr>
          <w:lang w:val="uk-UA"/>
        </w:rPr>
        <w:t xml:space="preserve"> </w:t>
      </w:r>
      <w:r w:rsidR="006744B0" w:rsidRPr="004C4376">
        <w:rPr>
          <w:lang w:val="uk-UA"/>
        </w:rPr>
        <w:t>січня</w:t>
      </w:r>
      <w:r w:rsidR="006744B0">
        <w:rPr>
          <w:lang w:val="uk-UA"/>
        </w:rPr>
        <w:t xml:space="preserve"> 201</w:t>
      </w:r>
      <w:r w:rsidR="002A6B06">
        <w:rPr>
          <w:lang w:val="uk-UA"/>
        </w:rPr>
        <w:t>9</w:t>
      </w:r>
      <w:r w:rsidR="006744B0" w:rsidRPr="004C4376">
        <w:rPr>
          <w:lang w:val="uk-UA"/>
        </w:rPr>
        <w:t xml:space="preserve"> р.</w:t>
      </w:r>
    </w:p>
    <w:p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відкритого чемпіонату </w:t>
      </w:r>
      <w:proofErr w:type="spellStart"/>
      <w:r w:rsidRPr="002D2742">
        <w:rPr>
          <w:b/>
          <w:sz w:val="32"/>
          <w:szCs w:val="32"/>
          <w:lang w:val="uk-UA"/>
        </w:rPr>
        <w:t>м.Вінниці</w:t>
      </w:r>
      <w:proofErr w:type="spellEnd"/>
      <w:r w:rsidRPr="002D2742">
        <w:rPr>
          <w:b/>
          <w:sz w:val="32"/>
          <w:szCs w:val="32"/>
          <w:lang w:val="uk-UA"/>
        </w:rPr>
        <w:t xml:space="preserve"> з шахів серед чоловіків та жінок.                                                               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  1.Мета та задачі.                               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  <w:r w:rsidRPr="006A65A5">
        <w:rPr>
          <w:sz w:val="26"/>
          <w:szCs w:val="26"/>
          <w:lang w:val="uk-UA"/>
        </w:rPr>
        <w:t>Змагання проводяться з метою:</w:t>
      </w:r>
      <w:proofErr w:type="spellStart"/>
      <w:r>
        <w:rPr>
          <w:sz w:val="26"/>
          <w:szCs w:val="26"/>
          <w:lang w:val="uk-UA"/>
        </w:rPr>
        <w:t>-</w:t>
      </w:r>
      <w:r w:rsidRPr="006A65A5">
        <w:rPr>
          <w:sz w:val="26"/>
          <w:szCs w:val="26"/>
          <w:lang w:val="uk-UA"/>
        </w:rPr>
        <w:t>пропаганди</w:t>
      </w:r>
      <w:proofErr w:type="spellEnd"/>
      <w:r w:rsidRPr="006A65A5">
        <w:rPr>
          <w:sz w:val="26"/>
          <w:szCs w:val="26"/>
          <w:lang w:val="uk-UA"/>
        </w:rPr>
        <w:t xml:space="preserve"> та популяризації шахової гри;</w:t>
      </w:r>
    </w:p>
    <w:p w:rsidR="006744B0" w:rsidRPr="006A65A5" w:rsidRDefault="006744B0" w:rsidP="00CD25E9">
      <w:pPr>
        <w:ind w:left="-1440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      - </w:t>
      </w:r>
      <w:r w:rsidRPr="006A65A5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proofErr w:type="spellStart"/>
      <w:r w:rsidR="002D2742">
        <w:rPr>
          <w:sz w:val="26"/>
          <w:szCs w:val="26"/>
          <w:lang w:val="uk-UA"/>
        </w:rPr>
        <w:t>міськспорткомітету</w:t>
      </w:r>
      <w:proofErr w:type="spellEnd"/>
      <w:r w:rsidR="002D2742">
        <w:rPr>
          <w:sz w:val="26"/>
          <w:szCs w:val="26"/>
          <w:lang w:val="uk-UA"/>
        </w:rPr>
        <w:t xml:space="preserve"> та </w:t>
      </w:r>
      <w:r w:rsidRPr="006A65A5">
        <w:rPr>
          <w:sz w:val="26"/>
          <w:szCs w:val="26"/>
          <w:lang w:val="uk-UA"/>
        </w:rPr>
        <w:t>ФШВ;</w:t>
      </w:r>
    </w:p>
    <w:p w:rsidR="006744B0" w:rsidRPr="006A65A5" w:rsidRDefault="006744B0" w:rsidP="00CD25E9">
      <w:pPr>
        <w:ind w:left="-1440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       -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зростання кваліфік</w:t>
      </w:r>
      <w:r w:rsidR="002A6B06">
        <w:rPr>
          <w:sz w:val="26"/>
          <w:szCs w:val="26"/>
          <w:lang w:val="uk-UA"/>
        </w:rPr>
        <w:t xml:space="preserve">ації шахістів </w:t>
      </w:r>
      <w:proofErr w:type="spellStart"/>
      <w:r w:rsidR="002A6B06">
        <w:rPr>
          <w:sz w:val="26"/>
          <w:szCs w:val="26"/>
          <w:lang w:val="uk-UA"/>
        </w:rPr>
        <w:t>м.</w:t>
      </w:r>
      <w:r w:rsidRPr="006A65A5">
        <w:rPr>
          <w:sz w:val="26"/>
          <w:szCs w:val="26"/>
          <w:lang w:val="uk-UA"/>
        </w:rPr>
        <w:t>Вінниці</w:t>
      </w:r>
      <w:proofErr w:type="spellEnd"/>
      <w:r w:rsidRPr="006A65A5">
        <w:rPr>
          <w:sz w:val="26"/>
          <w:szCs w:val="26"/>
          <w:lang w:val="uk-UA"/>
        </w:rPr>
        <w:t xml:space="preserve"> та Вінницької області.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  Змагання проводяться в МДЮСШ №6 м. Вінниці по вул. Театральна, 24 (центр міста, біля Торгового Уні</w:t>
      </w:r>
      <w:r>
        <w:rPr>
          <w:sz w:val="26"/>
          <w:szCs w:val="26"/>
          <w:lang w:val="uk-UA"/>
        </w:rPr>
        <w:t xml:space="preserve">верситету, Драматичного театру) </w:t>
      </w:r>
      <w:r w:rsidRPr="006A65A5">
        <w:rPr>
          <w:sz w:val="26"/>
          <w:szCs w:val="26"/>
          <w:lang w:val="uk-UA"/>
        </w:rPr>
        <w:t xml:space="preserve">з </w:t>
      </w:r>
      <w:r w:rsidR="00C43203">
        <w:rPr>
          <w:sz w:val="26"/>
          <w:szCs w:val="26"/>
          <w:lang w:val="uk-UA"/>
        </w:rPr>
        <w:t>2</w:t>
      </w:r>
      <w:r w:rsidR="00C43203" w:rsidRPr="00C43203">
        <w:rPr>
          <w:sz w:val="26"/>
          <w:szCs w:val="26"/>
        </w:rPr>
        <w:t>5</w:t>
      </w:r>
      <w:r w:rsidRPr="006A65A5">
        <w:rPr>
          <w:sz w:val="26"/>
          <w:szCs w:val="26"/>
          <w:lang w:val="uk-UA"/>
        </w:rPr>
        <w:t xml:space="preserve"> по </w:t>
      </w:r>
      <w:r w:rsidR="00C43203">
        <w:rPr>
          <w:sz w:val="26"/>
          <w:szCs w:val="26"/>
          <w:lang w:val="uk-UA"/>
        </w:rPr>
        <w:t>2</w:t>
      </w:r>
      <w:r w:rsidR="00C43203" w:rsidRPr="00C43203">
        <w:rPr>
          <w:sz w:val="26"/>
          <w:szCs w:val="26"/>
        </w:rPr>
        <w:t>7</w:t>
      </w:r>
      <w:r w:rsidR="002A6B06">
        <w:rPr>
          <w:sz w:val="26"/>
          <w:szCs w:val="26"/>
          <w:lang w:val="uk-UA"/>
        </w:rPr>
        <w:t xml:space="preserve"> січня 2019</w:t>
      </w:r>
      <w:r>
        <w:rPr>
          <w:sz w:val="26"/>
          <w:szCs w:val="26"/>
          <w:lang w:val="uk-UA"/>
        </w:rPr>
        <w:t xml:space="preserve"> р. 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Реєстрація учасників </w:t>
      </w:r>
      <w:r w:rsidR="00C43203">
        <w:rPr>
          <w:sz w:val="26"/>
          <w:szCs w:val="26"/>
          <w:lang w:val="uk-UA"/>
        </w:rPr>
        <w:t>2</w:t>
      </w:r>
      <w:r w:rsidR="00C43203">
        <w:rPr>
          <w:sz w:val="26"/>
          <w:szCs w:val="26"/>
          <w:lang w:val="en-US"/>
        </w:rPr>
        <w:t>5</w:t>
      </w:r>
      <w:r>
        <w:rPr>
          <w:sz w:val="26"/>
          <w:szCs w:val="26"/>
          <w:lang w:val="uk-UA"/>
        </w:rPr>
        <w:t xml:space="preserve"> січня</w:t>
      </w:r>
      <w:r w:rsidRPr="006A65A5">
        <w:rPr>
          <w:sz w:val="26"/>
          <w:szCs w:val="26"/>
          <w:lang w:val="uk-UA"/>
        </w:rPr>
        <w:t xml:space="preserve"> до</w:t>
      </w:r>
      <w:r w:rsidR="002D2742">
        <w:rPr>
          <w:sz w:val="26"/>
          <w:szCs w:val="26"/>
          <w:lang w:val="uk-UA"/>
        </w:rPr>
        <w:t xml:space="preserve"> 13</w:t>
      </w:r>
      <w:r w:rsidR="00492F85">
        <w:rPr>
          <w:sz w:val="26"/>
          <w:szCs w:val="26"/>
          <w:lang w:val="uk-UA"/>
        </w:rPr>
        <w:t>.55 год. Початок змагань о 14</w:t>
      </w:r>
      <w:r w:rsidRPr="006A65A5">
        <w:rPr>
          <w:sz w:val="26"/>
          <w:szCs w:val="26"/>
          <w:lang w:val="uk-UA"/>
        </w:rPr>
        <w:t>.00 годині.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3. Керівництво змагання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Загальне керівництво покладається на Президію Федерації шахів м. Вінниці.</w:t>
      </w:r>
    </w:p>
    <w:p w:rsidR="006744B0" w:rsidRPr="006A65A5" w:rsidRDefault="006744B0" w:rsidP="00D76168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4. Умови проведення змагань.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     </w:t>
      </w:r>
      <w:r w:rsidRPr="006A65A5">
        <w:rPr>
          <w:b/>
          <w:sz w:val="26"/>
          <w:szCs w:val="26"/>
          <w:lang w:val="uk-UA"/>
        </w:rPr>
        <w:t>Чемпіонат</w:t>
      </w:r>
      <w:r w:rsidRPr="006A65A5">
        <w:rPr>
          <w:sz w:val="26"/>
          <w:szCs w:val="26"/>
          <w:lang w:val="uk-UA"/>
        </w:rPr>
        <w:t xml:space="preserve"> проводиться за регульованою швейцарською системою,чоловіки та жінки грають в одному турнірі,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кількість турів –</w:t>
      </w:r>
      <w:r w:rsidR="002D2742">
        <w:rPr>
          <w:sz w:val="26"/>
          <w:szCs w:val="26"/>
          <w:lang w:val="uk-UA"/>
        </w:rPr>
        <w:t xml:space="preserve"> </w:t>
      </w:r>
      <w:r w:rsidR="00492F85">
        <w:rPr>
          <w:sz w:val="26"/>
          <w:szCs w:val="26"/>
          <w:lang w:val="uk-UA"/>
        </w:rPr>
        <w:t>9</w:t>
      </w:r>
      <w:r>
        <w:rPr>
          <w:sz w:val="26"/>
          <w:szCs w:val="26"/>
          <w:lang w:val="uk-UA"/>
        </w:rPr>
        <w:t xml:space="preserve">. </w:t>
      </w:r>
      <w:r w:rsidR="00492F85">
        <w:rPr>
          <w:sz w:val="26"/>
          <w:szCs w:val="26"/>
          <w:lang w:val="uk-UA"/>
        </w:rPr>
        <w:t>Кожен день буде проводитись по 3</w:t>
      </w:r>
      <w:r>
        <w:rPr>
          <w:sz w:val="26"/>
          <w:szCs w:val="26"/>
          <w:lang w:val="uk-UA"/>
        </w:rPr>
        <w:t xml:space="preserve"> тури.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Допускаються шахісти</w:t>
      </w:r>
      <w:r w:rsidRPr="00E50729"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м.</w:t>
      </w:r>
      <w:r w:rsidRPr="006A65A5">
        <w:rPr>
          <w:sz w:val="26"/>
          <w:szCs w:val="26"/>
          <w:lang w:val="uk-UA"/>
        </w:rPr>
        <w:t>Вінниці</w:t>
      </w:r>
      <w:proofErr w:type="spellEnd"/>
      <w:r w:rsidRPr="006A65A5">
        <w:rPr>
          <w:sz w:val="26"/>
          <w:szCs w:val="26"/>
          <w:lang w:val="uk-UA"/>
        </w:rPr>
        <w:t xml:space="preserve"> та Вінницької області</w:t>
      </w:r>
      <w:r>
        <w:rPr>
          <w:sz w:val="26"/>
          <w:szCs w:val="26"/>
          <w:lang w:val="uk-UA"/>
        </w:rPr>
        <w:t>, які сплатили благодійн</w:t>
      </w:r>
      <w:r w:rsidR="002A6B06">
        <w:rPr>
          <w:sz w:val="26"/>
          <w:szCs w:val="26"/>
          <w:lang w:val="uk-UA"/>
        </w:rPr>
        <w:t>ий турнірний внесок в розмірі 20</w:t>
      </w:r>
      <w:r>
        <w:rPr>
          <w:sz w:val="26"/>
          <w:szCs w:val="26"/>
          <w:lang w:val="uk-UA"/>
        </w:rPr>
        <w:t>0 грн.,</w:t>
      </w:r>
      <w:r w:rsidR="007149B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для всіх учасників,</w:t>
      </w:r>
      <w:r w:rsidR="002D274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не нижче 3 спортивного розряду.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Можливе включення до т</w:t>
      </w:r>
      <w:r w:rsidR="00492F85">
        <w:rPr>
          <w:sz w:val="26"/>
          <w:szCs w:val="26"/>
          <w:lang w:val="uk-UA"/>
        </w:rPr>
        <w:t xml:space="preserve">урніру з 2, 3 і 4 туру з 50% </w:t>
      </w:r>
      <w:r w:rsidRPr="006A65A5">
        <w:rPr>
          <w:sz w:val="26"/>
          <w:szCs w:val="26"/>
          <w:lang w:val="uk-UA"/>
        </w:rPr>
        <w:t xml:space="preserve"> результатом.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 xml:space="preserve">Контроль часу </w:t>
      </w:r>
      <w:r w:rsidR="00A21B54">
        <w:rPr>
          <w:sz w:val="26"/>
          <w:szCs w:val="26"/>
          <w:lang w:val="uk-UA"/>
        </w:rPr>
        <w:t>– 51</w:t>
      </w:r>
      <w:r>
        <w:rPr>
          <w:sz w:val="26"/>
          <w:szCs w:val="26"/>
          <w:lang w:val="uk-UA"/>
        </w:rPr>
        <w:t xml:space="preserve"> хв</w:t>
      </w:r>
      <w:r w:rsidRPr="006A65A5">
        <w:rPr>
          <w:sz w:val="26"/>
          <w:szCs w:val="26"/>
          <w:lang w:val="uk-UA"/>
        </w:rPr>
        <w:t>.</w:t>
      </w:r>
      <w:r w:rsidR="00A21B54">
        <w:rPr>
          <w:sz w:val="26"/>
          <w:szCs w:val="26"/>
          <w:lang w:val="uk-UA"/>
        </w:rPr>
        <w:t xml:space="preserve"> та 10</w:t>
      </w:r>
      <w:r>
        <w:rPr>
          <w:sz w:val="26"/>
          <w:szCs w:val="26"/>
          <w:lang w:val="uk-UA"/>
        </w:rPr>
        <w:t xml:space="preserve"> сек. після кожного зробленого ходу </w:t>
      </w:r>
      <w:r w:rsidRPr="006A65A5">
        <w:rPr>
          <w:sz w:val="26"/>
          <w:szCs w:val="26"/>
          <w:lang w:val="uk-UA"/>
        </w:rPr>
        <w:t xml:space="preserve">кожному учаснику на всю партію.  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Змагання проводяться у відповідності д</w:t>
      </w:r>
      <w:r w:rsidR="00492F85">
        <w:rPr>
          <w:sz w:val="26"/>
          <w:szCs w:val="26"/>
          <w:lang w:val="uk-UA"/>
        </w:rPr>
        <w:t>о «Правил шахової гри ФІДЕ»</w:t>
      </w:r>
      <w:r w:rsidR="002D2742">
        <w:rPr>
          <w:sz w:val="26"/>
          <w:szCs w:val="26"/>
          <w:lang w:val="uk-UA"/>
        </w:rPr>
        <w:t xml:space="preserve"> </w:t>
      </w:r>
      <w:r w:rsidR="002A6B06">
        <w:rPr>
          <w:sz w:val="26"/>
          <w:szCs w:val="26"/>
          <w:lang w:val="uk-UA"/>
        </w:rPr>
        <w:t>2018</w:t>
      </w:r>
      <w:r w:rsidRPr="006A65A5">
        <w:rPr>
          <w:sz w:val="26"/>
          <w:szCs w:val="26"/>
          <w:lang w:val="uk-UA"/>
        </w:rPr>
        <w:t xml:space="preserve"> р., </w:t>
      </w:r>
      <w:r w:rsidR="002D2742">
        <w:rPr>
          <w:sz w:val="26"/>
          <w:szCs w:val="26"/>
          <w:lang w:val="uk-UA"/>
        </w:rPr>
        <w:t>з</w:t>
      </w:r>
      <w:r w:rsidRPr="006A65A5">
        <w:rPr>
          <w:sz w:val="26"/>
          <w:szCs w:val="26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13FF5">
        <w:rPr>
          <w:sz w:val="26"/>
          <w:szCs w:val="26"/>
          <w:lang w:val="uk-UA"/>
        </w:rPr>
        <w:t>Оргкомітет може відхилити заявку сп</w:t>
      </w:r>
      <w:r>
        <w:rPr>
          <w:sz w:val="26"/>
          <w:szCs w:val="26"/>
          <w:lang w:val="uk-UA"/>
        </w:rPr>
        <w:t>ортсмена на участь в змаганнях,</w:t>
      </w:r>
      <w:r w:rsidRPr="00913FF5">
        <w:rPr>
          <w:sz w:val="26"/>
          <w:szCs w:val="26"/>
          <w:lang w:val="uk-UA"/>
        </w:rPr>
        <w:t>а так</w:t>
      </w:r>
      <w:r>
        <w:rPr>
          <w:sz w:val="26"/>
          <w:szCs w:val="26"/>
          <w:lang w:val="uk-UA"/>
        </w:rPr>
        <w:t>ож зняти спортсмена зі змагань,</w:t>
      </w:r>
      <w:r w:rsidRPr="00913FF5">
        <w:rPr>
          <w:sz w:val="26"/>
          <w:szCs w:val="26"/>
          <w:lang w:val="uk-UA"/>
        </w:rPr>
        <w:t>керуючись міркуваннями морально-етичного чи спорт</w:t>
      </w:r>
      <w:r>
        <w:rPr>
          <w:sz w:val="26"/>
          <w:szCs w:val="26"/>
          <w:lang w:val="uk-UA"/>
        </w:rPr>
        <w:t>ивно-дисциплінарного характеру.</w:t>
      </w:r>
      <w:r w:rsidR="00492F85">
        <w:rPr>
          <w:sz w:val="26"/>
          <w:szCs w:val="26"/>
          <w:lang w:val="uk-UA"/>
        </w:rPr>
        <w:t xml:space="preserve"> </w:t>
      </w:r>
      <w:r w:rsidRPr="00913FF5">
        <w:rPr>
          <w:sz w:val="26"/>
          <w:szCs w:val="26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 xml:space="preserve">Проїзд, проживання, харчування та сплата турнірного </w:t>
      </w:r>
      <w:r w:rsidR="00492F85">
        <w:rPr>
          <w:sz w:val="26"/>
          <w:szCs w:val="26"/>
          <w:lang w:val="uk-UA"/>
        </w:rPr>
        <w:t xml:space="preserve">благодійного </w:t>
      </w:r>
      <w:r w:rsidRPr="006A65A5">
        <w:rPr>
          <w:sz w:val="26"/>
          <w:szCs w:val="26"/>
          <w:lang w:val="uk-UA"/>
        </w:rPr>
        <w:t xml:space="preserve">внеску за рахунок </w:t>
      </w:r>
      <w:r>
        <w:rPr>
          <w:sz w:val="26"/>
          <w:szCs w:val="26"/>
          <w:lang w:val="uk-UA"/>
        </w:rPr>
        <w:t>самих спортсменів або відряджу</w:t>
      </w:r>
      <w:r w:rsidRPr="006A65A5">
        <w:rPr>
          <w:sz w:val="26"/>
          <w:szCs w:val="26"/>
          <w:lang w:val="uk-UA"/>
        </w:rPr>
        <w:t xml:space="preserve">ючих організацій. 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5. Умови підведення підсумків.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У випадку рівності очок у двох чи більше учасників місце визначається:</w:t>
      </w:r>
    </w:p>
    <w:p w:rsidR="006744B0" w:rsidRPr="006A65A5" w:rsidRDefault="00D76168" w:rsidP="001B27A6">
      <w:pPr>
        <w:ind w:left="-108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-</w:t>
      </w:r>
      <w:r w:rsidR="00492F85">
        <w:rPr>
          <w:sz w:val="26"/>
          <w:szCs w:val="26"/>
          <w:lang w:val="uk-UA"/>
        </w:rPr>
        <w:t>по</w:t>
      </w:r>
      <w:proofErr w:type="spellEnd"/>
      <w:r w:rsidR="00492F85">
        <w:rPr>
          <w:sz w:val="26"/>
          <w:szCs w:val="26"/>
          <w:lang w:val="uk-UA"/>
        </w:rPr>
        <w:t xml:space="preserve"> коефіцієнту </w:t>
      </w:r>
      <w:proofErr w:type="spellStart"/>
      <w:r w:rsidR="00492F85">
        <w:rPr>
          <w:sz w:val="26"/>
          <w:szCs w:val="26"/>
          <w:lang w:val="uk-UA"/>
        </w:rPr>
        <w:t>Бухгольця</w:t>
      </w:r>
      <w:proofErr w:type="spellEnd"/>
      <w:r w:rsidR="00492F85">
        <w:rPr>
          <w:sz w:val="26"/>
          <w:szCs w:val="26"/>
          <w:lang w:val="uk-UA"/>
        </w:rPr>
        <w:t xml:space="preserve">; </w:t>
      </w:r>
      <w:proofErr w:type="spellStart"/>
      <w:r w:rsidR="00492F85">
        <w:rPr>
          <w:sz w:val="26"/>
          <w:szCs w:val="26"/>
          <w:lang w:val="uk-UA"/>
        </w:rPr>
        <w:t>-по</w:t>
      </w:r>
      <w:proofErr w:type="spellEnd"/>
      <w:r w:rsidR="00492F85">
        <w:rPr>
          <w:sz w:val="26"/>
          <w:szCs w:val="26"/>
          <w:lang w:val="uk-UA"/>
        </w:rPr>
        <w:t xml:space="preserve"> коефіцієнту </w:t>
      </w:r>
      <w:proofErr w:type="spellStart"/>
      <w:r w:rsidR="00492F85">
        <w:rPr>
          <w:sz w:val="26"/>
          <w:szCs w:val="26"/>
          <w:lang w:val="uk-UA"/>
        </w:rPr>
        <w:t>Бухгольця</w:t>
      </w:r>
      <w:proofErr w:type="spellEnd"/>
      <w:r w:rsidR="00492F85">
        <w:rPr>
          <w:sz w:val="26"/>
          <w:szCs w:val="26"/>
          <w:lang w:val="uk-UA"/>
        </w:rPr>
        <w:t xml:space="preserve"> без 1 найгіршого результату; </w:t>
      </w:r>
      <w:r w:rsidRPr="00C16317">
        <w:rPr>
          <w:sz w:val="26"/>
          <w:szCs w:val="26"/>
          <w:lang w:val="uk-UA"/>
        </w:rPr>
        <w:t xml:space="preserve"> </w:t>
      </w:r>
      <w:proofErr w:type="spellStart"/>
      <w:r w:rsidR="00492F85">
        <w:rPr>
          <w:sz w:val="26"/>
          <w:szCs w:val="26"/>
          <w:lang w:val="uk-UA"/>
        </w:rPr>
        <w:t>-по</w:t>
      </w:r>
      <w:proofErr w:type="spellEnd"/>
      <w:r w:rsidR="00492F85">
        <w:rPr>
          <w:sz w:val="26"/>
          <w:szCs w:val="26"/>
          <w:lang w:val="uk-UA"/>
        </w:rPr>
        <w:t xml:space="preserve"> коефіцієнту </w:t>
      </w:r>
      <w:proofErr w:type="spellStart"/>
      <w:r w:rsidR="00492F85">
        <w:rPr>
          <w:sz w:val="26"/>
          <w:szCs w:val="26"/>
          <w:lang w:val="uk-UA"/>
        </w:rPr>
        <w:t>Бухгольця</w:t>
      </w:r>
      <w:proofErr w:type="spellEnd"/>
      <w:r w:rsidR="00492F85">
        <w:rPr>
          <w:sz w:val="26"/>
          <w:szCs w:val="26"/>
          <w:lang w:val="uk-UA"/>
        </w:rPr>
        <w:t xml:space="preserve"> без 2 найгірших результатів</w:t>
      </w:r>
      <w:r>
        <w:rPr>
          <w:sz w:val="26"/>
          <w:szCs w:val="26"/>
          <w:lang w:val="uk-UA"/>
        </w:rPr>
        <w:t>.</w:t>
      </w:r>
      <w:r w:rsidR="006744B0" w:rsidRPr="006A65A5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6. Нагородження 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>Призери ч</w:t>
      </w:r>
      <w:r>
        <w:rPr>
          <w:sz w:val="26"/>
          <w:szCs w:val="26"/>
          <w:lang w:val="uk-UA"/>
        </w:rPr>
        <w:t>емпіонату</w:t>
      </w:r>
      <w:r w:rsidRPr="006A65A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серед чоловіків та жінок </w:t>
      </w:r>
      <w:r w:rsidRPr="006A65A5">
        <w:rPr>
          <w:sz w:val="26"/>
          <w:szCs w:val="26"/>
          <w:lang w:val="uk-UA"/>
        </w:rPr>
        <w:t>нагород</w:t>
      </w:r>
      <w:r>
        <w:rPr>
          <w:sz w:val="26"/>
          <w:szCs w:val="26"/>
          <w:lang w:val="uk-UA"/>
        </w:rPr>
        <w:t>жую</w:t>
      </w:r>
      <w:r w:rsidR="00D76168">
        <w:rPr>
          <w:sz w:val="26"/>
          <w:szCs w:val="26"/>
          <w:lang w:val="uk-UA"/>
        </w:rPr>
        <w:t>ться грамотами</w:t>
      </w:r>
      <w:r>
        <w:rPr>
          <w:sz w:val="26"/>
          <w:szCs w:val="26"/>
          <w:lang w:val="uk-UA"/>
        </w:rPr>
        <w:t xml:space="preserve"> та медалями </w:t>
      </w:r>
      <w:proofErr w:type="spellStart"/>
      <w:r>
        <w:rPr>
          <w:sz w:val="26"/>
          <w:szCs w:val="26"/>
          <w:lang w:val="uk-UA"/>
        </w:rPr>
        <w:t>міськспорткомітету</w:t>
      </w:r>
      <w:proofErr w:type="spellEnd"/>
      <w:r>
        <w:rPr>
          <w:sz w:val="26"/>
          <w:szCs w:val="26"/>
          <w:lang w:val="uk-UA"/>
        </w:rPr>
        <w:t xml:space="preserve"> та ФШВ,</w:t>
      </w:r>
      <w:r w:rsidR="00492F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а також п</w:t>
      </w:r>
      <w:r w:rsidR="00492F85">
        <w:rPr>
          <w:sz w:val="26"/>
          <w:szCs w:val="26"/>
          <w:lang w:val="uk-UA"/>
        </w:rPr>
        <w:t>ризовим фондом, який становить 5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тис.грн</w:t>
      </w:r>
      <w:proofErr w:type="spellEnd"/>
      <w:r>
        <w:rPr>
          <w:sz w:val="26"/>
          <w:szCs w:val="26"/>
          <w:lang w:val="uk-UA"/>
        </w:rPr>
        <w:t xml:space="preserve">. спонсорських коштів, які забезпечує президент Федерації шахів Вінниці та </w:t>
      </w:r>
      <w:r w:rsidR="002A6B06">
        <w:rPr>
          <w:sz w:val="26"/>
          <w:szCs w:val="26"/>
          <w:lang w:val="uk-UA"/>
        </w:rPr>
        <w:t>10</w:t>
      </w:r>
      <w:r w:rsidR="00492F85">
        <w:rPr>
          <w:sz w:val="26"/>
          <w:szCs w:val="26"/>
          <w:lang w:val="uk-UA"/>
        </w:rPr>
        <w:t xml:space="preserve">0 % </w:t>
      </w:r>
      <w:r>
        <w:rPr>
          <w:sz w:val="26"/>
          <w:szCs w:val="26"/>
          <w:lang w:val="uk-UA"/>
        </w:rPr>
        <w:t>благодійних турнірних внесків.</w:t>
      </w:r>
      <w:r w:rsidR="00D76168">
        <w:rPr>
          <w:sz w:val="26"/>
          <w:szCs w:val="26"/>
          <w:lang w:val="uk-UA"/>
        </w:rPr>
        <w:t xml:space="preserve"> </w:t>
      </w:r>
      <w:r w:rsidR="00492F85">
        <w:rPr>
          <w:sz w:val="26"/>
          <w:szCs w:val="26"/>
          <w:lang w:val="uk-UA"/>
        </w:rPr>
        <w:t>Кожен 3-й учасник отримає приз</w:t>
      </w:r>
      <w:r w:rsidR="002D2742">
        <w:rPr>
          <w:sz w:val="26"/>
          <w:szCs w:val="26"/>
          <w:lang w:val="uk-UA"/>
        </w:rPr>
        <w:t>. Крім основних призів передбачені призи жінкам, ветеранам, молоді</w:t>
      </w:r>
      <w:r w:rsidR="002A6B06">
        <w:rPr>
          <w:sz w:val="26"/>
          <w:szCs w:val="26"/>
          <w:lang w:val="uk-UA"/>
        </w:rPr>
        <w:t xml:space="preserve"> до 12 років, за рейтингом</w:t>
      </w:r>
      <w:r w:rsidR="002D2742">
        <w:rPr>
          <w:sz w:val="26"/>
          <w:szCs w:val="26"/>
          <w:lang w:val="uk-UA"/>
        </w:rPr>
        <w:t xml:space="preserve">. Якщо володар призу відсутній на нагородженні, приз іде в фонд Федерації.  </w:t>
      </w:r>
      <w:proofErr w:type="spellStart"/>
      <w:r w:rsidRPr="006A65A5">
        <w:rPr>
          <w:sz w:val="26"/>
          <w:szCs w:val="26"/>
          <w:lang w:val="uk-UA"/>
        </w:rPr>
        <w:t>Конт.тел</w:t>
      </w:r>
      <w:proofErr w:type="spellEnd"/>
      <w:r w:rsidRPr="006A65A5">
        <w:rPr>
          <w:sz w:val="26"/>
          <w:szCs w:val="26"/>
          <w:lang w:val="uk-UA"/>
        </w:rPr>
        <w:t>.:(8-0432)67-01-46</w:t>
      </w:r>
      <w:r>
        <w:rPr>
          <w:sz w:val="26"/>
          <w:szCs w:val="26"/>
          <w:lang w:val="uk-UA"/>
        </w:rPr>
        <w:t xml:space="preserve"> МДЮСШ №6,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Боднар Микола</w:t>
      </w:r>
      <w:r w:rsidRPr="00877E16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Миколайович</w:t>
      </w:r>
      <w:r>
        <w:rPr>
          <w:sz w:val="26"/>
          <w:szCs w:val="26"/>
          <w:lang w:val="uk-UA"/>
        </w:rPr>
        <w:t>,</w:t>
      </w:r>
      <w:r w:rsidRPr="006A65A5">
        <w:rPr>
          <w:sz w:val="26"/>
          <w:szCs w:val="26"/>
          <w:lang w:val="uk-UA"/>
        </w:rPr>
        <w:t>097-275-95-89</w:t>
      </w:r>
      <w:r>
        <w:rPr>
          <w:sz w:val="26"/>
          <w:szCs w:val="26"/>
          <w:lang w:val="uk-UA"/>
        </w:rPr>
        <w:t>,093-905-58-31,</w:t>
      </w:r>
      <w:r w:rsidR="00D76168">
        <w:rPr>
          <w:sz w:val="26"/>
          <w:szCs w:val="26"/>
          <w:lang w:val="uk-UA"/>
        </w:rPr>
        <w:t xml:space="preserve"> </w:t>
      </w:r>
      <w:r w:rsidR="007149B1">
        <w:rPr>
          <w:sz w:val="26"/>
          <w:szCs w:val="26"/>
          <w:lang w:val="uk-UA"/>
        </w:rPr>
        <w:t xml:space="preserve">                                             </w:t>
      </w:r>
      <w:proofErr w:type="spellStart"/>
      <w:r w:rsidR="00D76168">
        <w:rPr>
          <w:sz w:val="26"/>
          <w:szCs w:val="26"/>
          <w:lang w:val="uk-UA"/>
        </w:rPr>
        <w:t>емейл</w:t>
      </w:r>
      <w:proofErr w:type="spellEnd"/>
      <w:r w:rsidR="00D76168">
        <w:rPr>
          <w:sz w:val="26"/>
          <w:szCs w:val="26"/>
          <w:lang w:val="uk-UA"/>
        </w:rPr>
        <w:t xml:space="preserve">: </w:t>
      </w:r>
      <w:hyperlink r:id="rId5" w:history="1">
        <w:r w:rsidR="00D76168" w:rsidRPr="00393655">
          <w:rPr>
            <w:rStyle w:val="a5"/>
            <w:sz w:val="26"/>
            <w:szCs w:val="26"/>
            <w:lang w:val="uk-UA"/>
          </w:rPr>
          <w:t>bodnarchessvin@gmail.com</w:t>
        </w:r>
      </w:hyperlink>
      <w:r w:rsidR="00D76168">
        <w:rPr>
          <w:sz w:val="26"/>
          <w:szCs w:val="26"/>
          <w:lang w:val="uk-UA"/>
        </w:rPr>
        <w:t xml:space="preserve"> </w:t>
      </w:r>
      <w:r w:rsidR="00D76168" w:rsidRPr="00D76168">
        <w:rPr>
          <w:sz w:val="26"/>
          <w:szCs w:val="26"/>
        </w:rPr>
        <w:t xml:space="preserve">                                                       </w:t>
      </w:r>
      <w:r w:rsidR="002A6B06">
        <w:rPr>
          <w:sz w:val="26"/>
          <w:szCs w:val="26"/>
          <w:lang w:val="uk-UA"/>
        </w:rPr>
        <w:t xml:space="preserve">                                                           </w:t>
      </w:r>
      <w:r>
        <w:rPr>
          <w:sz w:val="26"/>
          <w:szCs w:val="26"/>
          <w:lang w:val="uk-UA"/>
        </w:rPr>
        <w:t xml:space="preserve">Дане положення є </w:t>
      </w:r>
      <w:r w:rsidRPr="006A65A5">
        <w:rPr>
          <w:sz w:val="26"/>
          <w:szCs w:val="26"/>
          <w:lang w:val="uk-UA"/>
        </w:rPr>
        <w:t>офіційним викликом на змагання.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47FB"/>
    <w:rsid w:val="002A6B06"/>
    <w:rsid w:val="002D2742"/>
    <w:rsid w:val="002E52C9"/>
    <w:rsid w:val="0035485F"/>
    <w:rsid w:val="003E27D2"/>
    <w:rsid w:val="00442CA5"/>
    <w:rsid w:val="00465318"/>
    <w:rsid w:val="00492F85"/>
    <w:rsid w:val="00493D49"/>
    <w:rsid w:val="004B3CA9"/>
    <w:rsid w:val="004B63A9"/>
    <w:rsid w:val="004C4376"/>
    <w:rsid w:val="00533F8D"/>
    <w:rsid w:val="00570FE3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B02332"/>
    <w:rsid w:val="00B238CD"/>
    <w:rsid w:val="00B3340F"/>
    <w:rsid w:val="00B66233"/>
    <w:rsid w:val="00B66338"/>
    <w:rsid w:val="00BB3DC8"/>
    <w:rsid w:val="00BD2D03"/>
    <w:rsid w:val="00BE0B2E"/>
    <w:rsid w:val="00BE29EB"/>
    <w:rsid w:val="00BE631A"/>
    <w:rsid w:val="00BF409C"/>
    <w:rsid w:val="00C20807"/>
    <w:rsid w:val="00C43203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F150FE"/>
    <w:rsid w:val="00F26817"/>
    <w:rsid w:val="00F31C75"/>
    <w:rsid w:val="00F45BED"/>
    <w:rsid w:val="00F71ECF"/>
    <w:rsid w:val="00F72624"/>
    <w:rsid w:val="00FA54E6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4</cp:revision>
  <cp:lastPrinted>2016-01-12T09:54:00Z</cp:lastPrinted>
  <dcterms:created xsi:type="dcterms:W3CDTF">2019-01-08T10:19:00Z</dcterms:created>
  <dcterms:modified xsi:type="dcterms:W3CDTF">2019-01-11T07:36:00Z</dcterms:modified>
</cp:coreProperties>
</file>